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46" w:rsidRDefault="00BE0B4F" w:rsidP="00BE0B4F">
      <w:pPr>
        <w:jc w:val="center"/>
        <w:rPr>
          <w:rFonts w:ascii="Century Schoolbook" w:hAnsi="Century Schoolbook"/>
          <w:sz w:val="28"/>
          <w:szCs w:val="28"/>
        </w:rPr>
      </w:pPr>
      <w:r>
        <w:rPr>
          <w:rFonts w:ascii="Century Schoolbook" w:hAnsi="Century Schoolbook"/>
          <w:sz w:val="28"/>
          <w:szCs w:val="28"/>
        </w:rPr>
        <w:t xml:space="preserve">RAYMOND GALLISON – JANUARY </w:t>
      </w:r>
      <w:r w:rsidR="003B00A0">
        <w:rPr>
          <w:rFonts w:ascii="Century Schoolbook" w:hAnsi="Century Schoolbook"/>
          <w:sz w:val="28"/>
          <w:szCs w:val="28"/>
        </w:rPr>
        <w:t>2</w:t>
      </w:r>
      <w:r w:rsidR="00E3181A">
        <w:rPr>
          <w:rFonts w:ascii="Century Schoolbook" w:hAnsi="Century Schoolbook"/>
          <w:sz w:val="28"/>
          <w:szCs w:val="28"/>
        </w:rPr>
        <w:t>3</w:t>
      </w:r>
      <w:r>
        <w:rPr>
          <w:rFonts w:ascii="Century Schoolbook" w:hAnsi="Century Schoolbook"/>
          <w:sz w:val="28"/>
          <w:szCs w:val="28"/>
        </w:rPr>
        <w:t>, 2017</w:t>
      </w:r>
    </w:p>
    <w:p w:rsidR="00BE0B4F" w:rsidRDefault="00BE0B4F" w:rsidP="00BE0B4F">
      <w:pPr>
        <w:jc w:val="center"/>
        <w:rPr>
          <w:rFonts w:ascii="Century Schoolbook" w:hAnsi="Century Schoolbook"/>
          <w:sz w:val="28"/>
          <w:szCs w:val="28"/>
        </w:rPr>
      </w:pPr>
    </w:p>
    <w:p w:rsidR="00BE0B4F" w:rsidRPr="00103CD4" w:rsidRDefault="00BE0B4F" w:rsidP="00BE0B4F">
      <w:pPr>
        <w:spacing w:line="480" w:lineRule="auto"/>
        <w:rPr>
          <w:rFonts w:ascii="Century Schoolbook" w:hAnsi="Century Schoolbook"/>
          <w:sz w:val="32"/>
          <w:szCs w:val="32"/>
        </w:rPr>
      </w:pPr>
      <w:r>
        <w:rPr>
          <w:rFonts w:ascii="Century Schoolbook" w:hAnsi="Century Schoolbook"/>
          <w:sz w:val="28"/>
          <w:szCs w:val="28"/>
        </w:rPr>
        <w:tab/>
      </w:r>
      <w:r w:rsidRPr="00103CD4">
        <w:rPr>
          <w:rFonts w:ascii="Century Schoolbook" w:hAnsi="Century Schoolbook"/>
          <w:sz w:val="32"/>
          <w:szCs w:val="32"/>
        </w:rPr>
        <w:t>This morning, having concluded an extensive grand jury investigation, we filed in federal court here in Providence a nine-count Information charging former Rhode Island state representative and House Finance Committee Chair Raymond Gallison with nine felonies: four counts of mail fraud, one count of wire fraud, one count of aggravated identity theft, and three tax related charges.   Also filed in federal court today is a Plea Agreement, pursuant to which, if accepted by the District Court, former Representative Gallison will spend</w:t>
      </w:r>
      <w:r w:rsidR="000B75FC" w:rsidRPr="00103CD4">
        <w:rPr>
          <w:rFonts w:ascii="Century Schoolbook" w:hAnsi="Century Schoolbook"/>
          <w:sz w:val="32"/>
          <w:szCs w:val="32"/>
        </w:rPr>
        <w:t xml:space="preserve"> a mandatory minimum of</w:t>
      </w:r>
      <w:r w:rsidR="00EB4709" w:rsidRPr="00103CD4">
        <w:rPr>
          <w:rFonts w:ascii="Century Schoolbook" w:hAnsi="Century Schoolbook"/>
          <w:sz w:val="32"/>
          <w:szCs w:val="32"/>
        </w:rPr>
        <w:t xml:space="preserve"> </w:t>
      </w:r>
      <w:r w:rsidR="000B75FC" w:rsidRPr="00103CD4">
        <w:rPr>
          <w:rFonts w:ascii="Century Schoolbook" w:hAnsi="Century Schoolbook"/>
          <w:sz w:val="32"/>
          <w:szCs w:val="32"/>
        </w:rPr>
        <w:t>two years in federal prison, and the government’s sentencing recommend</w:t>
      </w:r>
      <w:r w:rsidR="00E3181A" w:rsidRPr="00103CD4">
        <w:rPr>
          <w:rFonts w:ascii="Century Schoolbook" w:hAnsi="Century Schoolbook"/>
          <w:sz w:val="32"/>
          <w:szCs w:val="32"/>
        </w:rPr>
        <w:t>ation will be in excess of that.   Mr. Gallison will also be ordered to make full restitution, much of which has already been or soon will be recovered.</w:t>
      </w:r>
    </w:p>
    <w:p w:rsidR="00F47BE3" w:rsidRPr="00103CD4" w:rsidRDefault="00F47BE3" w:rsidP="00BE0B4F">
      <w:pPr>
        <w:spacing w:line="480" w:lineRule="auto"/>
        <w:rPr>
          <w:rFonts w:ascii="Century Schoolbook" w:hAnsi="Century Schoolbook"/>
          <w:sz w:val="32"/>
          <w:szCs w:val="32"/>
        </w:rPr>
      </w:pPr>
    </w:p>
    <w:p w:rsidR="00BE0B4F" w:rsidRPr="00103CD4" w:rsidRDefault="00C17804" w:rsidP="00F47BE3">
      <w:pPr>
        <w:spacing w:line="480" w:lineRule="auto"/>
        <w:ind w:firstLine="720"/>
        <w:rPr>
          <w:rFonts w:ascii="Century Schoolbook" w:hAnsi="Century Schoolbook"/>
          <w:sz w:val="32"/>
          <w:szCs w:val="32"/>
        </w:rPr>
      </w:pPr>
      <w:r w:rsidRPr="00103CD4">
        <w:rPr>
          <w:rFonts w:ascii="Century Schoolbook" w:hAnsi="Century Schoolbook"/>
          <w:sz w:val="32"/>
          <w:szCs w:val="32"/>
        </w:rPr>
        <w:lastRenderedPageBreak/>
        <w:t>T</w:t>
      </w:r>
      <w:r w:rsidR="00BE0B4F" w:rsidRPr="00103CD4">
        <w:rPr>
          <w:rFonts w:ascii="Century Schoolbook" w:hAnsi="Century Schoolbook"/>
          <w:sz w:val="32"/>
          <w:szCs w:val="32"/>
        </w:rPr>
        <w:t xml:space="preserve">he charges </w:t>
      </w:r>
      <w:r w:rsidR="00F47BE3" w:rsidRPr="00103CD4">
        <w:rPr>
          <w:rFonts w:ascii="Century Schoolbook" w:hAnsi="Century Schoolbook"/>
          <w:sz w:val="32"/>
          <w:szCs w:val="32"/>
        </w:rPr>
        <w:t xml:space="preserve">in the Information </w:t>
      </w:r>
      <w:r w:rsidRPr="00103CD4">
        <w:rPr>
          <w:rFonts w:ascii="Century Schoolbook" w:hAnsi="Century Schoolbook"/>
          <w:sz w:val="32"/>
          <w:szCs w:val="32"/>
        </w:rPr>
        <w:t xml:space="preserve">allege </w:t>
      </w:r>
      <w:r w:rsidR="00BE0B4F" w:rsidRPr="00103CD4">
        <w:rPr>
          <w:rFonts w:ascii="Century Schoolbook" w:hAnsi="Century Schoolbook"/>
          <w:sz w:val="32"/>
          <w:szCs w:val="32"/>
        </w:rPr>
        <w:t xml:space="preserve">a wide-range of fraudulent and deceptive conduct by former Representative Gallison, with one principal objective: to </w:t>
      </w:r>
      <w:r w:rsidR="009F4536" w:rsidRPr="00103CD4">
        <w:rPr>
          <w:rFonts w:ascii="Century Schoolbook" w:hAnsi="Century Schoolbook"/>
          <w:sz w:val="32"/>
          <w:szCs w:val="32"/>
        </w:rPr>
        <w:t>steal private money</w:t>
      </w:r>
      <w:r w:rsidR="00E3181A" w:rsidRPr="00103CD4">
        <w:rPr>
          <w:rFonts w:ascii="Century Schoolbook" w:hAnsi="Century Schoolbook"/>
          <w:sz w:val="32"/>
          <w:szCs w:val="32"/>
        </w:rPr>
        <w:t>,</w:t>
      </w:r>
      <w:r w:rsidR="009F4536" w:rsidRPr="00103CD4">
        <w:rPr>
          <w:rFonts w:ascii="Century Schoolbook" w:hAnsi="Century Schoolbook"/>
          <w:sz w:val="32"/>
          <w:szCs w:val="32"/>
        </w:rPr>
        <w:t xml:space="preserve"> hide his misuse of </w:t>
      </w:r>
      <w:r w:rsidRPr="00103CD4">
        <w:rPr>
          <w:rFonts w:ascii="Century Schoolbook" w:hAnsi="Century Schoolbook"/>
          <w:sz w:val="32"/>
          <w:szCs w:val="32"/>
        </w:rPr>
        <w:t>public</w:t>
      </w:r>
      <w:r w:rsidR="00BE0B4F" w:rsidRPr="00103CD4">
        <w:rPr>
          <w:rFonts w:ascii="Century Schoolbook" w:hAnsi="Century Schoolbook"/>
          <w:sz w:val="32"/>
          <w:szCs w:val="32"/>
        </w:rPr>
        <w:t xml:space="preserve"> money, and cover his tracks while doing so.</w:t>
      </w:r>
      <w:r w:rsidR="00F47BE3" w:rsidRPr="00103CD4">
        <w:rPr>
          <w:rFonts w:ascii="Century Schoolbook" w:hAnsi="Century Schoolbook"/>
          <w:sz w:val="32"/>
          <w:szCs w:val="32"/>
        </w:rPr>
        <w:t xml:space="preserve">  He stole money from the estate of an individual with few friends or family</w:t>
      </w:r>
      <w:r w:rsidR="001B366B" w:rsidRPr="00103CD4">
        <w:rPr>
          <w:rFonts w:ascii="Century Schoolbook" w:hAnsi="Century Schoolbook"/>
          <w:sz w:val="32"/>
          <w:szCs w:val="32"/>
        </w:rPr>
        <w:t>,</w:t>
      </w:r>
      <w:r w:rsidR="00F47BE3" w:rsidRPr="00103CD4">
        <w:rPr>
          <w:rFonts w:ascii="Century Schoolbook" w:hAnsi="Century Schoolbook"/>
          <w:sz w:val="32"/>
          <w:szCs w:val="32"/>
        </w:rPr>
        <w:t xml:space="preserve"> who entrusted that estate to </w:t>
      </w:r>
      <w:r w:rsidR="009F4536" w:rsidRPr="00103CD4">
        <w:rPr>
          <w:rFonts w:ascii="Century Schoolbook" w:hAnsi="Century Schoolbook"/>
          <w:sz w:val="32"/>
          <w:szCs w:val="32"/>
        </w:rPr>
        <w:t>him before his death.  He diverted money from a special needs trust established to protect the long-term welfare of a disable</w:t>
      </w:r>
      <w:r w:rsidR="001B366B" w:rsidRPr="00103CD4">
        <w:rPr>
          <w:rFonts w:ascii="Century Schoolbook" w:hAnsi="Century Schoolbook"/>
          <w:sz w:val="32"/>
          <w:szCs w:val="32"/>
        </w:rPr>
        <w:t>d</w:t>
      </w:r>
      <w:r w:rsidR="009F4536" w:rsidRPr="00103CD4">
        <w:rPr>
          <w:rFonts w:ascii="Century Schoolbook" w:hAnsi="Century Schoolbook"/>
          <w:sz w:val="32"/>
          <w:szCs w:val="32"/>
        </w:rPr>
        <w:t xml:space="preserve"> </w:t>
      </w:r>
      <w:r w:rsidR="006B4155" w:rsidRPr="00103CD4">
        <w:rPr>
          <w:rFonts w:ascii="Century Schoolbook" w:hAnsi="Century Schoolbook"/>
          <w:sz w:val="32"/>
          <w:szCs w:val="32"/>
        </w:rPr>
        <w:t>person</w:t>
      </w:r>
      <w:r w:rsidR="009F4536" w:rsidRPr="00103CD4">
        <w:rPr>
          <w:rFonts w:ascii="Century Schoolbook" w:hAnsi="Century Schoolbook"/>
          <w:sz w:val="32"/>
          <w:szCs w:val="32"/>
        </w:rPr>
        <w:t xml:space="preserve">.  He represented to the IRS that </w:t>
      </w:r>
      <w:r w:rsidRPr="00103CD4">
        <w:rPr>
          <w:rFonts w:ascii="Century Schoolbook" w:hAnsi="Century Schoolbook"/>
          <w:sz w:val="32"/>
          <w:szCs w:val="32"/>
        </w:rPr>
        <w:t xml:space="preserve">in a given year, </w:t>
      </w:r>
      <w:r w:rsidR="009F4536" w:rsidRPr="00103CD4">
        <w:rPr>
          <w:rFonts w:ascii="Century Schoolbook" w:hAnsi="Century Schoolbook"/>
          <w:sz w:val="32"/>
          <w:szCs w:val="32"/>
        </w:rPr>
        <w:t>an entity he controlled, Adult Educational Programming</w:t>
      </w:r>
      <w:r w:rsidRPr="00103CD4">
        <w:rPr>
          <w:rFonts w:ascii="Century Schoolbook" w:hAnsi="Century Schoolbook"/>
          <w:sz w:val="32"/>
          <w:szCs w:val="32"/>
        </w:rPr>
        <w:t xml:space="preserve">, or </w:t>
      </w:r>
      <w:proofErr w:type="spellStart"/>
      <w:r w:rsidRPr="00103CD4">
        <w:rPr>
          <w:rFonts w:ascii="Century Schoolbook" w:hAnsi="Century Schoolbook"/>
          <w:sz w:val="32"/>
          <w:szCs w:val="32"/>
        </w:rPr>
        <w:t>AEP</w:t>
      </w:r>
      <w:proofErr w:type="spellEnd"/>
      <w:r w:rsidRPr="00103CD4">
        <w:rPr>
          <w:rFonts w:ascii="Century Schoolbook" w:hAnsi="Century Schoolbook"/>
          <w:sz w:val="32"/>
          <w:szCs w:val="32"/>
        </w:rPr>
        <w:t>,</w:t>
      </w:r>
      <w:r w:rsidR="009F4536" w:rsidRPr="00103CD4">
        <w:rPr>
          <w:rFonts w:ascii="Century Schoolbook" w:hAnsi="Century Schoolbook"/>
          <w:sz w:val="32"/>
          <w:szCs w:val="32"/>
        </w:rPr>
        <w:t xml:space="preserve"> had used public money, provided through a series of state legislative grants, to assist a large number of college students, when in fact he assisted </w:t>
      </w:r>
      <w:r w:rsidRPr="00103CD4">
        <w:rPr>
          <w:rFonts w:ascii="Century Schoolbook" w:hAnsi="Century Schoolbook"/>
          <w:sz w:val="32"/>
          <w:szCs w:val="32"/>
        </w:rPr>
        <w:t>less than</w:t>
      </w:r>
      <w:r w:rsidR="009F4536" w:rsidRPr="00103CD4">
        <w:rPr>
          <w:rFonts w:ascii="Century Schoolbook" w:hAnsi="Century Schoolbook"/>
          <w:sz w:val="32"/>
          <w:szCs w:val="32"/>
        </w:rPr>
        <w:t xml:space="preserve"> a handful and diverted the money to himself and another person.  At bottom, he lied and he stole, in a variety of ways and from a variety of people.  That conduct has led to his removal from public office, and </w:t>
      </w:r>
      <w:r w:rsidRPr="00103CD4">
        <w:rPr>
          <w:rFonts w:ascii="Century Schoolbook" w:hAnsi="Century Schoolbook"/>
          <w:sz w:val="32"/>
          <w:szCs w:val="32"/>
        </w:rPr>
        <w:t>from</w:t>
      </w:r>
      <w:r w:rsidR="009F4536" w:rsidRPr="00103CD4">
        <w:rPr>
          <w:rFonts w:ascii="Century Schoolbook" w:hAnsi="Century Schoolbook"/>
          <w:sz w:val="32"/>
          <w:szCs w:val="32"/>
        </w:rPr>
        <w:t xml:space="preserve"> a position of </w:t>
      </w:r>
      <w:r w:rsidRPr="00103CD4">
        <w:rPr>
          <w:rFonts w:ascii="Century Schoolbook" w:hAnsi="Century Schoolbook"/>
          <w:sz w:val="32"/>
          <w:szCs w:val="32"/>
        </w:rPr>
        <w:t>legislative</w:t>
      </w:r>
      <w:r w:rsidR="009F4536" w:rsidRPr="00103CD4">
        <w:rPr>
          <w:rFonts w:ascii="Century Schoolbook" w:hAnsi="Century Schoolbook"/>
          <w:sz w:val="32"/>
          <w:szCs w:val="32"/>
        </w:rPr>
        <w:t xml:space="preserve"> leadership, </w:t>
      </w:r>
      <w:r w:rsidR="00BB27BE" w:rsidRPr="00103CD4">
        <w:rPr>
          <w:rFonts w:ascii="Century Schoolbook" w:hAnsi="Century Schoolbook"/>
          <w:sz w:val="32"/>
          <w:szCs w:val="32"/>
        </w:rPr>
        <w:t>and deservedly so</w:t>
      </w:r>
      <w:r w:rsidR="009F4536" w:rsidRPr="00103CD4">
        <w:rPr>
          <w:rFonts w:ascii="Century Schoolbook" w:hAnsi="Century Schoolbook"/>
          <w:sz w:val="32"/>
          <w:szCs w:val="32"/>
        </w:rPr>
        <w:t>.</w:t>
      </w:r>
    </w:p>
    <w:p w:rsidR="00C17804" w:rsidRPr="00103CD4" w:rsidRDefault="00C17804" w:rsidP="00F47BE3">
      <w:pPr>
        <w:spacing w:line="480" w:lineRule="auto"/>
        <w:ind w:firstLine="720"/>
        <w:rPr>
          <w:rFonts w:ascii="Century Schoolbook" w:hAnsi="Century Schoolbook"/>
          <w:sz w:val="32"/>
          <w:szCs w:val="32"/>
        </w:rPr>
      </w:pPr>
      <w:r w:rsidRPr="00103CD4">
        <w:rPr>
          <w:rFonts w:ascii="Century Schoolbook" w:hAnsi="Century Schoolbook"/>
          <w:sz w:val="32"/>
          <w:szCs w:val="32"/>
        </w:rPr>
        <w:lastRenderedPageBreak/>
        <w:t xml:space="preserve">As alleged in the Information, former Representative </w:t>
      </w:r>
      <w:proofErr w:type="spellStart"/>
      <w:r w:rsidRPr="00103CD4">
        <w:rPr>
          <w:rFonts w:ascii="Century Schoolbook" w:hAnsi="Century Schoolbook"/>
          <w:sz w:val="32"/>
          <w:szCs w:val="32"/>
        </w:rPr>
        <w:t>Gallison’s</w:t>
      </w:r>
      <w:proofErr w:type="spellEnd"/>
      <w:r w:rsidRPr="00103CD4">
        <w:rPr>
          <w:rFonts w:ascii="Century Schoolbook" w:hAnsi="Century Schoolbook"/>
          <w:sz w:val="32"/>
          <w:szCs w:val="32"/>
        </w:rPr>
        <w:t xml:space="preserve"> schemes to defraud, and his violations of federal tax law, were multifaceted, and in some instances intertwined.</w:t>
      </w:r>
    </w:p>
    <w:p w:rsidR="00C17804" w:rsidRPr="00103CD4" w:rsidRDefault="00C17804" w:rsidP="00F47BE3">
      <w:pPr>
        <w:spacing w:line="480" w:lineRule="auto"/>
        <w:ind w:firstLine="720"/>
        <w:rPr>
          <w:rFonts w:ascii="Century Schoolbook" w:hAnsi="Century Schoolbook"/>
          <w:sz w:val="32"/>
          <w:szCs w:val="32"/>
        </w:rPr>
      </w:pPr>
    </w:p>
    <w:p w:rsidR="001B366B" w:rsidRPr="00103CD4" w:rsidRDefault="00C17804" w:rsidP="000B75FC">
      <w:pPr>
        <w:spacing w:line="480" w:lineRule="auto"/>
        <w:ind w:firstLine="720"/>
        <w:rPr>
          <w:rFonts w:ascii="Century Schoolbook" w:hAnsi="Century Schoolbook"/>
          <w:sz w:val="32"/>
          <w:szCs w:val="32"/>
        </w:rPr>
      </w:pPr>
      <w:r w:rsidRPr="00103CD4">
        <w:rPr>
          <w:rFonts w:ascii="Century Schoolbook" w:hAnsi="Century Schoolbook"/>
          <w:sz w:val="32"/>
          <w:szCs w:val="32"/>
        </w:rPr>
        <w:t>The first four counts of the Information</w:t>
      </w:r>
      <w:r w:rsidR="00500DF4" w:rsidRPr="00103CD4">
        <w:rPr>
          <w:rFonts w:ascii="Century Schoolbook" w:hAnsi="Century Schoolbook"/>
          <w:sz w:val="32"/>
          <w:szCs w:val="32"/>
        </w:rPr>
        <w:t>, as well as count six,</w:t>
      </w:r>
      <w:r w:rsidRPr="00103CD4">
        <w:rPr>
          <w:rFonts w:ascii="Century Schoolbook" w:hAnsi="Century Schoolbook"/>
          <w:sz w:val="32"/>
          <w:szCs w:val="32"/>
        </w:rPr>
        <w:t xml:space="preserve"> arise from former Representative </w:t>
      </w:r>
      <w:proofErr w:type="spellStart"/>
      <w:r w:rsidRPr="00103CD4">
        <w:rPr>
          <w:rFonts w:ascii="Century Schoolbook" w:hAnsi="Century Schoolbook"/>
          <w:sz w:val="32"/>
          <w:szCs w:val="32"/>
        </w:rPr>
        <w:t>Gallison’s</w:t>
      </w:r>
      <w:proofErr w:type="spellEnd"/>
      <w:r w:rsidRPr="00103CD4">
        <w:rPr>
          <w:rFonts w:ascii="Century Schoolbook" w:hAnsi="Century Schoolbook"/>
          <w:sz w:val="32"/>
          <w:szCs w:val="32"/>
        </w:rPr>
        <w:t xml:space="preserve"> alleged criminal conduct </w:t>
      </w:r>
      <w:r w:rsidR="00AB525D" w:rsidRPr="00103CD4">
        <w:rPr>
          <w:rFonts w:ascii="Century Schoolbook" w:hAnsi="Century Schoolbook"/>
          <w:sz w:val="32"/>
          <w:szCs w:val="32"/>
        </w:rPr>
        <w:t>regarding</w:t>
      </w:r>
      <w:r w:rsidRPr="00103CD4">
        <w:rPr>
          <w:rFonts w:ascii="Century Schoolbook" w:hAnsi="Century Schoolbook"/>
          <w:sz w:val="32"/>
          <w:szCs w:val="32"/>
        </w:rPr>
        <w:t xml:space="preserve"> the estate of </w:t>
      </w:r>
      <w:r w:rsidR="003B00A0" w:rsidRPr="00103CD4">
        <w:rPr>
          <w:rFonts w:ascii="Century Schoolbook" w:hAnsi="Century Schoolbook"/>
          <w:sz w:val="32"/>
          <w:szCs w:val="32"/>
        </w:rPr>
        <w:t>a person</w:t>
      </w:r>
      <w:r w:rsidRPr="00103CD4">
        <w:rPr>
          <w:rFonts w:ascii="Century Schoolbook" w:hAnsi="Century Schoolbook"/>
          <w:sz w:val="32"/>
          <w:szCs w:val="32"/>
        </w:rPr>
        <w:t xml:space="preserve"> who described him</w:t>
      </w:r>
      <w:r w:rsidR="006B4155" w:rsidRPr="00103CD4">
        <w:rPr>
          <w:rFonts w:ascii="Century Schoolbook" w:hAnsi="Century Schoolbook"/>
          <w:sz w:val="32"/>
          <w:szCs w:val="32"/>
        </w:rPr>
        <w:t xml:space="preserve"> as a “good friend” in his will</w:t>
      </w:r>
      <w:r w:rsidRPr="00103CD4">
        <w:rPr>
          <w:rFonts w:ascii="Century Schoolbook" w:hAnsi="Century Schoolbook"/>
          <w:sz w:val="32"/>
          <w:szCs w:val="32"/>
        </w:rPr>
        <w:t xml:space="preserve">.  </w:t>
      </w:r>
      <w:r w:rsidR="000E72B8" w:rsidRPr="00103CD4">
        <w:rPr>
          <w:rFonts w:ascii="Century Schoolbook" w:hAnsi="Century Schoolbook"/>
          <w:sz w:val="32"/>
          <w:szCs w:val="32"/>
        </w:rPr>
        <w:t xml:space="preserve"> </w:t>
      </w:r>
      <w:r w:rsidR="006B4155" w:rsidRPr="00103CD4">
        <w:rPr>
          <w:rFonts w:ascii="Century Schoolbook" w:hAnsi="Century Schoolbook"/>
          <w:sz w:val="32"/>
          <w:szCs w:val="32"/>
        </w:rPr>
        <w:t xml:space="preserve">Under the terms of the will, executed in 2009, </w:t>
      </w:r>
      <w:r w:rsidR="000E72B8" w:rsidRPr="00103CD4">
        <w:rPr>
          <w:rFonts w:ascii="Century Schoolbook" w:hAnsi="Century Schoolbook"/>
          <w:sz w:val="32"/>
          <w:szCs w:val="32"/>
        </w:rPr>
        <w:t>Mr</w:t>
      </w:r>
      <w:r w:rsidR="006B4155" w:rsidRPr="00103CD4">
        <w:rPr>
          <w:rFonts w:ascii="Century Schoolbook" w:hAnsi="Century Schoolbook"/>
          <w:sz w:val="32"/>
          <w:szCs w:val="32"/>
        </w:rPr>
        <w:t>. Gallison was named as Executor</w:t>
      </w:r>
      <w:r w:rsidR="000E72B8" w:rsidRPr="00103CD4">
        <w:rPr>
          <w:rFonts w:ascii="Century Schoolbook" w:hAnsi="Century Schoolbook"/>
          <w:sz w:val="32"/>
          <w:szCs w:val="32"/>
        </w:rPr>
        <w:t xml:space="preserve">.  After the </w:t>
      </w:r>
      <w:r w:rsidR="003B00A0" w:rsidRPr="00103CD4">
        <w:rPr>
          <w:rFonts w:ascii="Century Schoolbook" w:hAnsi="Century Schoolbook"/>
          <w:sz w:val="32"/>
          <w:szCs w:val="32"/>
        </w:rPr>
        <w:t xml:space="preserve">person </w:t>
      </w:r>
      <w:r w:rsidR="000E72B8" w:rsidRPr="00103CD4">
        <w:rPr>
          <w:rFonts w:ascii="Century Schoolbook" w:hAnsi="Century Schoolbook"/>
          <w:sz w:val="32"/>
          <w:szCs w:val="32"/>
        </w:rPr>
        <w:t xml:space="preserve">died in February of 2012, Mr. Gallison, rather than directing the estate’s </w:t>
      </w:r>
      <w:r w:rsidR="00AB525D" w:rsidRPr="00103CD4">
        <w:rPr>
          <w:rFonts w:ascii="Century Schoolbook" w:hAnsi="Century Schoolbook"/>
          <w:sz w:val="32"/>
          <w:szCs w:val="32"/>
        </w:rPr>
        <w:t xml:space="preserve">substantial </w:t>
      </w:r>
      <w:r w:rsidR="000E72B8" w:rsidRPr="00103CD4">
        <w:rPr>
          <w:rFonts w:ascii="Century Schoolbook" w:hAnsi="Century Schoolbook"/>
          <w:sz w:val="32"/>
          <w:szCs w:val="32"/>
        </w:rPr>
        <w:t xml:space="preserve">assets </w:t>
      </w:r>
      <w:r w:rsidR="00595E57" w:rsidRPr="00103CD4">
        <w:rPr>
          <w:rFonts w:ascii="Century Schoolbook" w:hAnsi="Century Schoolbook"/>
          <w:sz w:val="32"/>
          <w:szCs w:val="32"/>
        </w:rPr>
        <w:t>to the designated beneficiaries -</w:t>
      </w:r>
      <w:r w:rsidR="000E72B8" w:rsidRPr="00103CD4">
        <w:rPr>
          <w:rFonts w:ascii="Century Schoolbook" w:hAnsi="Century Schoolbook"/>
          <w:sz w:val="32"/>
          <w:szCs w:val="32"/>
        </w:rPr>
        <w:t xml:space="preserve"> several charitable</w:t>
      </w:r>
      <w:r w:rsidR="00595E57" w:rsidRPr="00103CD4">
        <w:rPr>
          <w:rFonts w:ascii="Century Schoolbook" w:hAnsi="Century Schoolbook"/>
          <w:sz w:val="32"/>
          <w:szCs w:val="32"/>
        </w:rPr>
        <w:t xml:space="preserve"> organizations - </w:t>
      </w:r>
      <w:r w:rsidR="000E72B8" w:rsidRPr="00103CD4">
        <w:rPr>
          <w:rFonts w:ascii="Century Schoolbook" w:hAnsi="Century Schoolbook"/>
          <w:sz w:val="32"/>
          <w:szCs w:val="32"/>
        </w:rPr>
        <w:t>diverted those assets to his own</w:t>
      </w:r>
      <w:r w:rsidR="00AB525D" w:rsidRPr="00103CD4">
        <w:rPr>
          <w:rFonts w:ascii="Century Schoolbook" w:hAnsi="Century Schoolbook"/>
          <w:sz w:val="32"/>
          <w:szCs w:val="32"/>
        </w:rPr>
        <w:t>, personal,</w:t>
      </w:r>
      <w:r w:rsidR="000E72B8" w:rsidRPr="00103CD4">
        <w:rPr>
          <w:rFonts w:ascii="Century Schoolbook" w:hAnsi="Century Schoolbook"/>
          <w:sz w:val="32"/>
          <w:szCs w:val="32"/>
        </w:rPr>
        <w:t xml:space="preserve"> use.  </w:t>
      </w:r>
      <w:r w:rsidR="00913ADD" w:rsidRPr="00103CD4">
        <w:rPr>
          <w:rFonts w:ascii="Century Schoolbook" w:hAnsi="Century Schoolbook"/>
          <w:sz w:val="32"/>
          <w:szCs w:val="32"/>
        </w:rPr>
        <w:t>As alleged in the Information, h</w:t>
      </w:r>
      <w:r w:rsidR="000E72B8" w:rsidRPr="00103CD4">
        <w:rPr>
          <w:rFonts w:ascii="Century Schoolbook" w:hAnsi="Century Schoolbook"/>
          <w:sz w:val="32"/>
          <w:szCs w:val="32"/>
        </w:rPr>
        <w:t xml:space="preserve">e used the decedent’s credit card to purchase personal items at a variety of retail outlets.  He sold the decedent’s property at a pawn shop in Fall River.  </w:t>
      </w:r>
      <w:r w:rsidR="000E72B8" w:rsidRPr="00103CD4">
        <w:rPr>
          <w:rFonts w:ascii="Century Schoolbook" w:hAnsi="Century Schoolbook"/>
          <w:sz w:val="32"/>
          <w:szCs w:val="32"/>
        </w:rPr>
        <w:lastRenderedPageBreak/>
        <w:t xml:space="preserve">He sold the decedent’s car to a family member for less than its true value and pocketed the cash.  He stole the decedent’s health insurance premium refund.  He stole the decedent’s home and car insurance dividend checks.  He stole thousands of dollars in cash by transferring it from the estate’s bank account to his personal checking account.  He stole </w:t>
      </w:r>
      <w:r w:rsidR="000B75FC" w:rsidRPr="00103CD4">
        <w:rPr>
          <w:rFonts w:ascii="Century Schoolbook" w:hAnsi="Century Schoolbook"/>
          <w:sz w:val="32"/>
          <w:szCs w:val="32"/>
        </w:rPr>
        <w:t xml:space="preserve">dividends </w:t>
      </w:r>
      <w:r w:rsidR="000E72B8" w:rsidRPr="00103CD4">
        <w:rPr>
          <w:rFonts w:ascii="Century Schoolbook" w:hAnsi="Century Schoolbook"/>
          <w:sz w:val="32"/>
          <w:szCs w:val="32"/>
        </w:rPr>
        <w:t>on stocks that had belonged to the decedent</w:t>
      </w:r>
      <w:r w:rsidR="00595E57" w:rsidRPr="00103CD4">
        <w:rPr>
          <w:rFonts w:ascii="Century Schoolbook" w:hAnsi="Century Schoolbook"/>
          <w:sz w:val="32"/>
          <w:szCs w:val="32"/>
        </w:rPr>
        <w:t xml:space="preserve">, totaling over $116,000, and used those amounts to pay personal expenses, </w:t>
      </w:r>
      <w:r w:rsidR="00AB525D" w:rsidRPr="00103CD4">
        <w:rPr>
          <w:rFonts w:ascii="Century Schoolbook" w:hAnsi="Century Schoolbook"/>
          <w:sz w:val="32"/>
          <w:szCs w:val="32"/>
        </w:rPr>
        <w:t xml:space="preserve">such as </w:t>
      </w:r>
      <w:r w:rsidR="00595E57" w:rsidRPr="00103CD4">
        <w:rPr>
          <w:rFonts w:ascii="Century Schoolbook" w:hAnsi="Century Schoolbook"/>
          <w:sz w:val="32"/>
          <w:szCs w:val="32"/>
        </w:rPr>
        <w:t xml:space="preserve">amounts </w:t>
      </w:r>
      <w:r w:rsidR="00913ADD" w:rsidRPr="00103CD4">
        <w:rPr>
          <w:rFonts w:ascii="Century Schoolbook" w:hAnsi="Century Schoolbook"/>
          <w:sz w:val="32"/>
          <w:szCs w:val="32"/>
        </w:rPr>
        <w:t xml:space="preserve">he owed </w:t>
      </w:r>
      <w:r w:rsidR="00595E57" w:rsidRPr="00103CD4">
        <w:rPr>
          <w:rFonts w:ascii="Century Schoolbook" w:hAnsi="Century Schoolbook"/>
          <w:sz w:val="32"/>
          <w:szCs w:val="32"/>
        </w:rPr>
        <w:t>on a home equity loan, and to purchase stocks</w:t>
      </w:r>
      <w:r w:rsidR="00AB525D" w:rsidRPr="00103CD4">
        <w:rPr>
          <w:rFonts w:ascii="Century Schoolbook" w:hAnsi="Century Schoolbook"/>
          <w:sz w:val="32"/>
          <w:szCs w:val="32"/>
        </w:rPr>
        <w:t xml:space="preserve"> in his own name</w:t>
      </w:r>
      <w:r w:rsidR="000E72B8" w:rsidRPr="00103CD4">
        <w:rPr>
          <w:rFonts w:ascii="Century Schoolbook" w:hAnsi="Century Schoolbook"/>
          <w:sz w:val="32"/>
          <w:szCs w:val="32"/>
        </w:rPr>
        <w:t xml:space="preserve">.  And he went further, in some instances scheming, successfully, to steal the </w:t>
      </w:r>
      <w:r w:rsidR="00AB525D" w:rsidRPr="00103CD4">
        <w:rPr>
          <w:rFonts w:ascii="Century Schoolbook" w:hAnsi="Century Schoolbook"/>
          <w:sz w:val="32"/>
          <w:szCs w:val="32"/>
        </w:rPr>
        <w:t>estate’s stocks outright</w:t>
      </w:r>
      <w:r w:rsidR="00E046CA" w:rsidRPr="00103CD4">
        <w:rPr>
          <w:rFonts w:ascii="Century Schoolbook" w:hAnsi="Century Schoolbook"/>
          <w:sz w:val="32"/>
          <w:szCs w:val="32"/>
        </w:rPr>
        <w:t xml:space="preserve">, by having the stock certificates transferred to him in his own name.   The value of the stolen stocks at the time of the theft exceeded $515,000.  In another instance, he used the decedent’s name and social security number to access the decedent’s online brokerage account and liquidate the stocks, pocketing the funds.  </w:t>
      </w:r>
      <w:r w:rsidR="005D206D" w:rsidRPr="00103CD4">
        <w:rPr>
          <w:rFonts w:ascii="Century Schoolbook" w:hAnsi="Century Schoolbook"/>
          <w:sz w:val="32"/>
          <w:szCs w:val="32"/>
        </w:rPr>
        <w:t xml:space="preserve">To cover his tracks, he filed false </w:t>
      </w:r>
      <w:r w:rsidR="005D206D" w:rsidRPr="00103CD4">
        <w:rPr>
          <w:rFonts w:ascii="Century Schoolbook" w:hAnsi="Century Schoolbook"/>
          <w:sz w:val="32"/>
          <w:szCs w:val="32"/>
        </w:rPr>
        <w:lastRenderedPageBreak/>
        <w:t xml:space="preserve">documents </w:t>
      </w:r>
      <w:r w:rsidR="00FD2A62" w:rsidRPr="00103CD4">
        <w:rPr>
          <w:rFonts w:ascii="Century Schoolbook" w:hAnsi="Century Schoolbook"/>
          <w:sz w:val="32"/>
          <w:szCs w:val="32"/>
        </w:rPr>
        <w:t>with the Barrington Probate Court vastly understating the value of the decedent’s estate.</w:t>
      </w:r>
    </w:p>
    <w:p w:rsidR="001925AF" w:rsidRDefault="001925AF" w:rsidP="00F47BE3">
      <w:pPr>
        <w:spacing w:line="480" w:lineRule="auto"/>
        <w:ind w:firstLine="720"/>
        <w:rPr>
          <w:rFonts w:ascii="Century Schoolbook" w:hAnsi="Century Schoolbook"/>
          <w:sz w:val="32"/>
          <w:szCs w:val="32"/>
        </w:rPr>
      </w:pPr>
    </w:p>
    <w:p w:rsidR="006D37EF" w:rsidRPr="00103CD4" w:rsidRDefault="006D37EF" w:rsidP="00F47BE3">
      <w:pPr>
        <w:spacing w:line="480" w:lineRule="auto"/>
        <w:ind w:firstLine="720"/>
        <w:rPr>
          <w:rFonts w:ascii="Century Schoolbook" w:hAnsi="Century Schoolbook"/>
          <w:sz w:val="32"/>
          <w:szCs w:val="32"/>
        </w:rPr>
      </w:pPr>
      <w:r w:rsidRPr="00103CD4">
        <w:rPr>
          <w:rFonts w:ascii="Century Schoolbook" w:hAnsi="Century Schoolbook"/>
          <w:sz w:val="32"/>
          <w:szCs w:val="32"/>
        </w:rPr>
        <w:t xml:space="preserve">Count Five of the Information arises from former Representative </w:t>
      </w:r>
      <w:proofErr w:type="spellStart"/>
      <w:r w:rsidRPr="00103CD4">
        <w:rPr>
          <w:rFonts w:ascii="Century Schoolbook" w:hAnsi="Century Schoolbook"/>
          <w:sz w:val="32"/>
          <w:szCs w:val="32"/>
        </w:rPr>
        <w:t>Gallison’s</w:t>
      </w:r>
      <w:proofErr w:type="spellEnd"/>
      <w:r w:rsidRPr="00103CD4">
        <w:rPr>
          <w:rFonts w:ascii="Century Schoolbook" w:hAnsi="Century Schoolbook"/>
          <w:sz w:val="32"/>
          <w:szCs w:val="32"/>
        </w:rPr>
        <w:t xml:space="preserve"> theft of money from a </w:t>
      </w:r>
      <w:r w:rsidR="000C6666" w:rsidRPr="00103CD4">
        <w:rPr>
          <w:rFonts w:ascii="Century Schoolbook" w:hAnsi="Century Schoolbook"/>
          <w:sz w:val="32"/>
          <w:szCs w:val="32"/>
        </w:rPr>
        <w:t xml:space="preserve">special needs </w:t>
      </w:r>
      <w:r w:rsidRPr="00103CD4">
        <w:rPr>
          <w:rFonts w:ascii="Century Schoolbook" w:hAnsi="Century Schoolbook"/>
          <w:sz w:val="32"/>
          <w:szCs w:val="32"/>
        </w:rPr>
        <w:t>trust established for the benefit and protection of a disabled person</w:t>
      </w:r>
      <w:r w:rsidR="000C6666" w:rsidRPr="00103CD4">
        <w:rPr>
          <w:rFonts w:ascii="Century Schoolbook" w:hAnsi="Century Schoolbook"/>
          <w:sz w:val="32"/>
          <w:szCs w:val="32"/>
        </w:rPr>
        <w:t xml:space="preserve">.  </w:t>
      </w:r>
      <w:r w:rsidR="00B0432F" w:rsidRPr="00103CD4">
        <w:rPr>
          <w:rFonts w:ascii="Century Schoolbook" w:hAnsi="Century Schoolbook"/>
          <w:sz w:val="32"/>
          <w:szCs w:val="32"/>
        </w:rPr>
        <w:t xml:space="preserve">Mr. Gallison </w:t>
      </w:r>
      <w:r w:rsidR="000C6666" w:rsidRPr="00103CD4">
        <w:rPr>
          <w:rFonts w:ascii="Century Schoolbook" w:hAnsi="Century Schoolbook"/>
          <w:sz w:val="32"/>
          <w:szCs w:val="32"/>
        </w:rPr>
        <w:t>was the</w:t>
      </w:r>
      <w:r w:rsidR="00B83917" w:rsidRPr="00103CD4">
        <w:rPr>
          <w:rFonts w:ascii="Century Schoolbook" w:hAnsi="Century Schoolbook"/>
          <w:sz w:val="32"/>
          <w:szCs w:val="32"/>
        </w:rPr>
        <w:t xml:space="preserve"> sole Trustee of the trust, and obligated to use its assets solely for the benefit of the disabled person</w:t>
      </w:r>
      <w:r w:rsidRPr="00103CD4">
        <w:rPr>
          <w:rFonts w:ascii="Century Schoolbook" w:hAnsi="Century Schoolbook"/>
          <w:sz w:val="32"/>
          <w:szCs w:val="32"/>
        </w:rPr>
        <w:t xml:space="preserve">.  </w:t>
      </w:r>
      <w:r w:rsidR="00B0432F" w:rsidRPr="00103CD4">
        <w:rPr>
          <w:rFonts w:ascii="Century Schoolbook" w:hAnsi="Century Schoolbook"/>
          <w:sz w:val="32"/>
          <w:szCs w:val="32"/>
        </w:rPr>
        <w:t xml:space="preserve"> </w:t>
      </w:r>
      <w:r w:rsidRPr="00103CD4">
        <w:rPr>
          <w:rFonts w:ascii="Century Schoolbook" w:hAnsi="Century Schoolbook"/>
          <w:sz w:val="32"/>
          <w:szCs w:val="32"/>
        </w:rPr>
        <w:t xml:space="preserve">As already noted, </w:t>
      </w:r>
      <w:r w:rsidR="00B0432F" w:rsidRPr="00103CD4">
        <w:rPr>
          <w:rFonts w:ascii="Century Schoolbook" w:hAnsi="Century Schoolbook"/>
          <w:sz w:val="32"/>
          <w:szCs w:val="32"/>
        </w:rPr>
        <w:t xml:space="preserve">Mr. Gallison, during the time relevant to this case, was </w:t>
      </w:r>
      <w:r w:rsidR="00B83917" w:rsidRPr="00103CD4">
        <w:rPr>
          <w:rFonts w:ascii="Century Schoolbook" w:hAnsi="Century Schoolbook"/>
          <w:sz w:val="32"/>
          <w:szCs w:val="32"/>
        </w:rPr>
        <w:t xml:space="preserve">also </w:t>
      </w:r>
      <w:r w:rsidR="00B0432F" w:rsidRPr="00103CD4">
        <w:rPr>
          <w:rFonts w:ascii="Century Schoolbook" w:hAnsi="Century Schoolbook"/>
          <w:sz w:val="32"/>
          <w:szCs w:val="32"/>
        </w:rPr>
        <w:t xml:space="preserve">a principal of </w:t>
      </w:r>
      <w:proofErr w:type="spellStart"/>
      <w:r w:rsidR="00B0432F" w:rsidRPr="00103CD4">
        <w:rPr>
          <w:rFonts w:ascii="Century Schoolbook" w:hAnsi="Century Schoolbook"/>
          <w:sz w:val="32"/>
          <w:szCs w:val="32"/>
        </w:rPr>
        <w:t>AEP</w:t>
      </w:r>
      <w:proofErr w:type="spellEnd"/>
      <w:r w:rsidR="00B0432F" w:rsidRPr="00103CD4">
        <w:rPr>
          <w:rFonts w:ascii="Century Schoolbook" w:hAnsi="Century Schoolbook"/>
          <w:sz w:val="32"/>
          <w:szCs w:val="32"/>
        </w:rPr>
        <w:t xml:space="preserve">, Alternative Educational Programming, an organization with tax exempt status under section 501(c)(3) of the internal revenue code.  </w:t>
      </w:r>
      <w:proofErr w:type="spellStart"/>
      <w:r w:rsidR="00B0432F" w:rsidRPr="00103CD4">
        <w:rPr>
          <w:rFonts w:ascii="Century Schoolbook" w:hAnsi="Century Schoolbook"/>
          <w:sz w:val="32"/>
          <w:szCs w:val="32"/>
        </w:rPr>
        <w:t>AEP</w:t>
      </w:r>
      <w:proofErr w:type="spellEnd"/>
      <w:r w:rsidR="00B0432F" w:rsidRPr="00103CD4">
        <w:rPr>
          <w:rFonts w:ascii="Century Schoolbook" w:hAnsi="Century Schoolbook"/>
          <w:sz w:val="32"/>
          <w:szCs w:val="32"/>
        </w:rPr>
        <w:t xml:space="preserve"> received </w:t>
      </w:r>
      <w:r w:rsidR="00B83917" w:rsidRPr="00103CD4">
        <w:rPr>
          <w:rFonts w:ascii="Century Schoolbook" w:hAnsi="Century Schoolbook"/>
          <w:sz w:val="32"/>
          <w:szCs w:val="32"/>
        </w:rPr>
        <w:t xml:space="preserve">state </w:t>
      </w:r>
      <w:r w:rsidR="00B0432F" w:rsidRPr="00103CD4">
        <w:rPr>
          <w:rFonts w:ascii="Century Schoolbook" w:hAnsi="Century Schoolbook"/>
          <w:sz w:val="32"/>
          <w:szCs w:val="32"/>
        </w:rPr>
        <w:t xml:space="preserve">legislative grants, </w:t>
      </w:r>
      <w:r w:rsidR="00386A9A" w:rsidRPr="00103CD4">
        <w:rPr>
          <w:rFonts w:ascii="Century Schoolbook" w:hAnsi="Century Schoolbook"/>
          <w:sz w:val="32"/>
          <w:szCs w:val="32"/>
        </w:rPr>
        <w:t>and its stated purpose was to provide educational programs to students who needed assistance with course work, and disadvantaged students.</w:t>
      </w:r>
      <w:r w:rsidR="002D524B" w:rsidRPr="00103CD4">
        <w:rPr>
          <w:rFonts w:ascii="Century Schoolbook" w:hAnsi="Century Schoolbook"/>
          <w:sz w:val="32"/>
          <w:szCs w:val="32"/>
        </w:rPr>
        <w:t xml:space="preserve">  </w:t>
      </w:r>
      <w:r w:rsidR="00E3181A" w:rsidRPr="00103CD4">
        <w:rPr>
          <w:rFonts w:ascii="Century Schoolbook" w:hAnsi="Century Schoolbook"/>
          <w:sz w:val="32"/>
          <w:szCs w:val="32"/>
        </w:rPr>
        <w:t>As alleged in the Information, i</w:t>
      </w:r>
      <w:r w:rsidR="002D524B" w:rsidRPr="00103CD4">
        <w:rPr>
          <w:rFonts w:ascii="Century Schoolbook" w:hAnsi="Century Schoolbook"/>
          <w:sz w:val="32"/>
          <w:szCs w:val="32"/>
        </w:rPr>
        <w:t xml:space="preserve">n 2013, </w:t>
      </w:r>
      <w:proofErr w:type="spellStart"/>
      <w:r w:rsidR="002D524B" w:rsidRPr="00103CD4">
        <w:rPr>
          <w:rFonts w:ascii="Century Schoolbook" w:hAnsi="Century Schoolbook"/>
          <w:sz w:val="32"/>
          <w:szCs w:val="32"/>
        </w:rPr>
        <w:t>AEP</w:t>
      </w:r>
      <w:proofErr w:type="spellEnd"/>
      <w:r w:rsidR="002D524B" w:rsidRPr="00103CD4">
        <w:rPr>
          <w:rFonts w:ascii="Century Schoolbook" w:hAnsi="Century Schoolbook"/>
          <w:sz w:val="32"/>
          <w:szCs w:val="32"/>
        </w:rPr>
        <w:t xml:space="preserve"> owed nearly $9000 to </w:t>
      </w:r>
      <w:proofErr w:type="spellStart"/>
      <w:r w:rsidR="002D524B" w:rsidRPr="00103CD4">
        <w:rPr>
          <w:rFonts w:ascii="Century Schoolbook" w:hAnsi="Century Schoolbook"/>
          <w:sz w:val="32"/>
          <w:szCs w:val="32"/>
        </w:rPr>
        <w:lastRenderedPageBreak/>
        <w:t>CCRI</w:t>
      </w:r>
      <w:proofErr w:type="spellEnd"/>
      <w:r w:rsidR="002D524B" w:rsidRPr="00103CD4">
        <w:rPr>
          <w:rFonts w:ascii="Century Schoolbook" w:hAnsi="Century Schoolbook"/>
          <w:sz w:val="32"/>
          <w:szCs w:val="32"/>
        </w:rPr>
        <w:t xml:space="preserve"> in </w:t>
      </w:r>
      <w:r w:rsidR="00913ADD" w:rsidRPr="00103CD4">
        <w:rPr>
          <w:rFonts w:ascii="Century Schoolbook" w:hAnsi="Century Schoolbook"/>
          <w:sz w:val="32"/>
          <w:szCs w:val="32"/>
        </w:rPr>
        <w:t xml:space="preserve">unpaid </w:t>
      </w:r>
      <w:r w:rsidR="002D524B" w:rsidRPr="00103CD4">
        <w:rPr>
          <w:rFonts w:ascii="Century Schoolbook" w:hAnsi="Century Schoolbook"/>
          <w:sz w:val="32"/>
          <w:szCs w:val="32"/>
        </w:rPr>
        <w:t xml:space="preserve">tuition fees.  </w:t>
      </w:r>
      <w:r w:rsidR="00BB27BE" w:rsidRPr="00103CD4">
        <w:rPr>
          <w:rFonts w:ascii="Century Schoolbook" w:hAnsi="Century Schoolbook"/>
          <w:sz w:val="32"/>
          <w:szCs w:val="32"/>
        </w:rPr>
        <w:t xml:space="preserve">Casting aside his responsibilities as trustee, </w:t>
      </w:r>
      <w:r w:rsidR="002D524B" w:rsidRPr="00103CD4">
        <w:rPr>
          <w:rFonts w:ascii="Century Schoolbook" w:hAnsi="Century Schoolbook"/>
          <w:sz w:val="32"/>
          <w:szCs w:val="32"/>
        </w:rPr>
        <w:t xml:space="preserve">Mr. Gallison </w:t>
      </w:r>
      <w:r w:rsidR="00BB27BE" w:rsidRPr="00103CD4">
        <w:rPr>
          <w:rFonts w:ascii="Century Schoolbook" w:hAnsi="Century Schoolbook"/>
          <w:sz w:val="32"/>
          <w:szCs w:val="32"/>
        </w:rPr>
        <w:t xml:space="preserve">paid </w:t>
      </w:r>
      <w:proofErr w:type="spellStart"/>
      <w:r w:rsidR="00BB27BE" w:rsidRPr="00103CD4">
        <w:rPr>
          <w:rFonts w:ascii="Century Schoolbook" w:hAnsi="Century Schoolbook"/>
          <w:sz w:val="32"/>
          <w:szCs w:val="32"/>
        </w:rPr>
        <w:t>AEP’s</w:t>
      </w:r>
      <w:proofErr w:type="spellEnd"/>
      <w:r w:rsidR="00BB27BE" w:rsidRPr="00103CD4">
        <w:rPr>
          <w:rFonts w:ascii="Century Schoolbook" w:hAnsi="Century Schoolbook"/>
          <w:sz w:val="32"/>
          <w:szCs w:val="32"/>
        </w:rPr>
        <w:t xml:space="preserve"> debt to </w:t>
      </w:r>
      <w:proofErr w:type="spellStart"/>
      <w:r w:rsidR="00BB27BE" w:rsidRPr="00103CD4">
        <w:rPr>
          <w:rFonts w:ascii="Century Schoolbook" w:hAnsi="Century Schoolbook"/>
          <w:sz w:val="32"/>
          <w:szCs w:val="32"/>
        </w:rPr>
        <w:t>CCRI</w:t>
      </w:r>
      <w:proofErr w:type="spellEnd"/>
      <w:r w:rsidR="00BB27BE" w:rsidRPr="00103CD4">
        <w:rPr>
          <w:rFonts w:ascii="Century Schoolbook" w:hAnsi="Century Schoolbook"/>
          <w:sz w:val="32"/>
          <w:szCs w:val="32"/>
        </w:rPr>
        <w:t xml:space="preserve"> by stealing money from </w:t>
      </w:r>
      <w:r w:rsidR="00FD53BB" w:rsidRPr="00103CD4">
        <w:rPr>
          <w:rFonts w:ascii="Century Schoolbook" w:hAnsi="Century Schoolbook"/>
          <w:sz w:val="32"/>
          <w:szCs w:val="32"/>
        </w:rPr>
        <w:t xml:space="preserve">the </w:t>
      </w:r>
      <w:r w:rsidR="00913ADD" w:rsidRPr="00103CD4">
        <w:rPr>
          <w:rFonts w:ascii="Century Schoolbook" w:hAnsi="Century Schoolbook"/>
          <w:sz w:val="32"/>
          <w:szCs w:val="32"/>
        </w:rPr>
        <w:t xml:space="preserve">special needs </w:t>
      </w:r>
      <w:r w:rsidR="00FD53BB" w:rsidRPr="00103CD4">
        <w:rPr>
          <w:rFonts w:ascii="Century Schoolbook" w:hAnsi="Century Schoolbook"/>
          <w:sz w:val="32"/>
          <w:szCs w:val="32"/>
        </w:rPr>
        <w:t>trust</w:t>
      </w:r>
      <w:r w:rsidR="00BB27BE" w:rsidRPr="00103CD4">
        <w:rPr>
          <w:rFonts w:ascii="Century Schoolbook" w:hAnsi="Century Schoolbook"/>
          <w:sz w:val="32"/>
          <w:szCs w:val="32"/>
        </w:rPr>
        <w:t>.</w:t>
      </w:r>
      <w:r w:rsidR="00FD53BB" w:rsidRPr="00103CD4">
        <w:rPr>
          <w:rFonts w:ascii="Century Schoolbook" w:hAnsi="Century Schoolbook"/>
          <w:sz w:val="32"/>
          <w:szCs w:val="32"/>
        </w:rPr>
        <w:t xml:space="preserve">  </w:t>
      </w:r>
      <w:r w:rsidR="00500DF4" w:rsidRPr="00103CD4">
        <w:rPr>
          <w:rFonts w:ascii="Century Schoolbook" w:hAnsi="Century Schoolbook"/>
          <w:sz w:val="32"/>
          <w:szCs w:val="32"/>
        </w:rPr>
        <w:t xml:space="preserve"> Former Representative Gallison did not return the </w:t>
      </w:r>
      <w:r w:rsidR="00BB27BE" w:rsidRPr="00103CD4">
        <w:rPr>
          <w:rFonts w:ascii="Century Schoolbook" w:hAnsi="Century Schoolbook"/>
          <w:sz w:val="32"/>
          <w:szCs w:val="32"/>
        </w:rPr>
        <w:t xml:space="preserve">stolen money </w:t>
      </w:r>
      <w:r w:rsidR="00500DF4" w:rsidRPr="00103CD4">
        <w:rPr>
          <w:rFonts w:ascii="Century Schoolbook" w:hAnsi="Century Schoolbook"/>
          <w:sz w:val="32"/>
          <w:szCs w:val="32"/>
        </w:rPr>
        <w:t>until April of 2016, approximately two weeks after being interviewed by investigators.</w:t>
      </w:r>
    </w:p>
    <w:p w:rsidR="00500DF4" w:rsidRPr="00103CD4" w:rsidRDefault="00500DF4" w:rsidP="00F47BE3">
      <w:pPr>
        <w:spacing w:line="480" w:lineRule="auto"/>
        <w:ind w:firstLine="720"/>
        <w:rPr>
          <w:rFonts w:ascii="Century Schoolbook" w:hAnsi="Century Schoolbook"/>
          <w:sz w:val="32"/>
          <w:szCs w:val="32"/>
        </w:rPr>
      </w:pPr>
    </w:p>
    <w:p w:rsidR="00B83917" w:rsidRPr="00103CD4" w:rsidRDefault="00B83917" w:rsidP="00F47BE3">
      <w:pPr>
        <w:spacing w:line="480" w:lineRule="auto"/>
        <w:ind w:firstLine="720"/>
        <w:rPr>
          <w:rFonts w:ascii="Century Schoolbook" w:hAnsi="Century Schoolbook"/>
          <w:sz w:val="32"/>
          <w:szCs w:val="32"/>
        </w:rPr>
      </w:pPr>
      <w:r w:rsidRPr="00103CD4">
        <w:rPr>
          <w:rFonts w:ascii="Century Schoolbook" w:hAnsi="Century Schoolbook"/>
          <w:sz w:val="32"/>
          <w:szCs w:val="32"/>
        </w:rPr>
        <w:t xml:space="preserve">Count Seven of the Information charges former Representative Gallison with filing a false federal tax document.  This charge also arises from Mr. </w:t>
      </w:r>
      <w:proofErr w:type="spellStart"/>
      <w:r w:rsidRPr="00103CD4">
        <w:rPr>
          <w:rFonts w:ascii="Century Schoolbook" w:hAnsi="Century Schoolbook"/>
          <w:sz w:val="32"/>
          <w:szCs w:val="32"/>
        </w:rPr>
        <w:t>Gallison’s</w:t>
      </w:r>
      <w:proofErr w:type="spellEnd"/>
      <w:r w:rsidRPr="00103CD4">
        <w:rPr>
          <w:rFonts w:ascii="Century Schoolbook" w:hAnsi="Century Schoolbook"/>
          <w:sz w:val="32"/>
          <w:szCs w:val="32"/>
        </w:rPr>
        <w:t xml:space="preserve"> involvement in </w:t>
      </w:r>
      <w:proofErr w:type="spellStart"/>
      <w:r w:rsidRPr="00103CD4">
        <w:rPr>
          <w:rFonts w:ascii="Century Schoolbook" w:hAnsi="Century Schoolbook"/>
          <w:sz w:val="32"/>
          <w:szCs w:val="32"/>
        </w:rPr>
        <w:t>AEP</w:t>
      </w:r>
      <w:proofErr w:type="spellEnd"/>
      <w:r w:rsidRPr="00103CD4">
        <w:rPr>
          <w:rFonts w:ascii="Century Schoolbook" w:hAnsi="Century Schoolbook"/>
          <w:sz w:val="32"/>
          <w:szCs w:val="32"/>
        </w:rPr>
        <w:t xml:space="preserve">.   In 2014, Mr. Gallison caused to be filed with the IRS a document that contained a number of falsehoods.  Those falsehoods are set forth in the Information, but among them was a declaration that between July 2012 through June 2013, </w:t>
      </w:r>
      <w:proofErr w:type="spellStart"/>
      <w:r w:rsidRPr="00103CD4">
        <w:rPr>
          <w:rFonts w:ascii="Century Schoolbook" w:hAnsi="Century Schoolbook"/>
          <w:sz w:val="32"/>
          <w:szCs w:val="32"/>
        </w:rPr>
        <w:t>AEP</w:t>
      </w:r>
      <w:proofErr w:type="spellEnd"/>
      <w:r w:rsidRPr="00103CD4">
        <w:rPr>
          <w:rFonts w:ascii="Century Schoolbook" w:hAnsi="Century Schoolbook"/>
          <w:sz w:val="32"/>
          <w:szCs w:val="32"/>
        </w:rPr>
        <w:t xml:space="preserve"> had paid over $77,000 in tuition and related fees and expenses on behalf of 47 students</w:t>
      </w:r>
      <w:r w:rsidR="00913ADD" w:rsidRPr="00103CD4">
        <w:rPr>
          <w:rFonts w:ascii="Century Schoolbook" w:hAnsi="Century Schoolbook"/>
          <w:sz w:val="32"/>
          <w:szCs w:val="32"/>
        </w:rPr>
        <w:t>.  In truth,</w:t>
      </w:r>
      <w:r w:rsidRPr="00103CD4">
        <w:rPr>
          <w:rFonts w:ascii="Century Schoolbook" w:hAnsi="Century Schoolbook"/>
          <w:sz w:val="32"/>
          <w:szCs w:val="32"/>
        </w:rPr>
        <w:t xml:space="preserve"> </w:t>
      </w:r>
      <w:r w:rsidRPr="00103CD4">
        <w:rPr>
          <w:rFonts w:ascii="Century Schoolbook" w:hAnsi="Century Schoolbook"/>
          <w:sz w:val="32"/>
          <w:szCs w:val="32"/>
        </w:rPr>
        <w:lastRenderedPageBreak/>
        <w:t xml:space="preserve">over that time period, he paid, on behalf of </w:t>
      </w:r>
      <w:proofErr w:type="spellStart"/>
      <w:r w:rsidRPr="00103CD4">
        <w:rPr>
          <w:rFonts w:ascii="Century Schoolbook" w:hAnsi="Century Schoolbook"/>
          <w:sz w:val="32"/>
          <w:szCs w:val="32"/>
        </w:rPr>
        <w:t>AEP</w:t>
      </w:r>
      <w:proofErr w:type="spellEnd"/>
      <w:r w:rsidRPr="00103CD4">
        <w:rPr>
          <w:rFonts w:ascii="Century Schoolbook" w:hAnsi="Century Schoolbook"/>
          <w:sz w:val="32"/>
          <w:szCs w:val="32"/>
        </w:rPr>
        <w:t xml:space="preserve">, only a little over $3000 to assist two students, </w:t>
      </w:r>
      <w:r w:rsidR="005F5A9D" w:rsidRPr="00103CD4">
        <w:rPr>
          <w:rFonts w:ascii="Century Schoolbook" w:hAnsi="Century Schoolbook"/>
          <w:sz w:val="32"/>
          <w:szCs w:val="32"/>
        </w:rPr>
        <w:t xml:space="preserve">while paying over $64,000 to himself and another person involved with </w:t>
      </w:r>
      <w:proofErr w:type="spellStart"/>
      <w:r w:rsidR="005F5A9D" w:rsidRPr="00103CD4">
        <w:rPr>
          <w:rFonts w:ascii="Century Schoolbook" w:hAnsi="Century Schoolbook"/>
          <w:sz w:val="32"/>
          <w:szCs w:val="32"/>
        </w:rPr>
        <w:t>AEP</w:t>
      </w:r>
      <w:proofErr w:type="spellEnd"/>
      <w:r w:rsidR="005F5A9D" w:rsidRPr="00103CD4">
        <w:rPr>
          <w:rFonts w:ascii="Century Schoolbook" w:hAnsi="Century Schoolbook"/>
          <w:sz w:val="32"/>
          <w:szCs w:val="32"/>
        </w:rPr>
        <w:t xml:space="preserve"> in wages and consulting fees, for no work undertaken on </w:t>
      </w:r>
      <w:proofErr w:type="spellStart"/>
      <w:r w:rsidR="005F5A9D" w:rsidRPr="00103CD4">
        <w:rPr>
          <w:rFonts w:ascii="Century Schoolbook" w:hAnsi="Century Schoolbook"/>
          <w:sz w:val="32"/>
          <w:szCs w:val="32"/>
        </w:rPr>
        <w:t>AEP’s</w:t>
      </w:r>
      <w:proofErr w:type="spellEnd"/>
      <w:r w:rsidR="005F5A9D" w:rsidRPr="00103CD4">
        <w:rPr>
          <w:rFonts w:ascii="Century Schoolbook" w:hAnsi="Century Schoolbook"/>
          <w:sz w:val="32"/>
          <w:szCs w:val="32"/>
        </w:rPr>
        <w:t xml:space="preserve"> behalf.</w:t>
      </w:r>
      <w:r w:rsidRPr="00103CD4">
        <w:rPr>
          <w:rFonts w:ascii="Century Schoolbook" w:hAnsi="Century Schoolbook"/>
          <w:sz w:val="32"/>
          <w:szCs w:val="32"/>
        </w:rPr>
        <w:t xml:space="preserve"> </w:t>
      </w:r>
    </w:p>
    <w:p w:rsidR="005F5A9D" w:rsidRPr="00103CD4" w:rsidRDefault="005F5A9D" w:rsidP="00F47BE3">
      <w:pPr>
        <w:spacing w:line="480" w:lineRule="auto"/>
        <w:ind w:firstLine="720"/>
        <w:rPr>
          <w:rFonts w:ascii="Century Schoolbook" w:hAnsi="Century Schoolbook"/>
          <w:sz w:val="32"/>
          <w:szCs w:val="32"/>
        </w:rPr>
      </w:pPr>
    </w:p>
    <w:p w:rsidR="00BB1104" w:rsidRPr="00103CD4" w:rsidRDefault="005F5A9D" w:rsidP="000B75FC">
      <w:pPr>
        <w:spacing w:line="480" w:lineRule="auto"/>
        <w:ind w:firstLine="720"/>
        <w:rPr>
          <w:rFonts w:ascii="Century Schoolbook" w:hAnsi="Century Schoolbook"/>
          <w:sz w:val="32"/>
          <w:szCs w:val="32"/>
        </w:rPr>
      </w:pPr>
      <w:r w:rsidRPr="00103CD4">
        <w:rPr>
          <w:rFonts w:ascii="Century Schoolbook" w:hAnsi="Century Schoolbook"/>
          <w:sz w:val="32"/>
          <w:szCs w:val="32"/>
        </w:rPr>
        <w:t xml:space="preserve">Finally, Counts Eight and Nine of the Information charge former Representative Gallison with under-reporting his income for federal income tax purposes for tax years 2012 and 2013.  Not surprisingly, Mr. Gallison did not report on his tax returns for those years the amounts he stole from the estate, nor the full amounts earned those years from his law practice and </w:t>
      </w:r>
      <w:proofErr w:type="spellStart"/>
      <w:r w:rsidRPr="00103CD4">
        <w:rPr>
          <w:rFonts w:ascii="Century Schoolbook" w:hAnsi="Century Schoolbook"/>
          <w:sz w:val="32"/>
          <w:szCs w:val="32"/>
        </w:rPr>
        <w:t>AEP</w:t>
      </w:r>
      <w:proofErr w:type="spellEnd"/>
      <w:r w:rsidRPr="00103CD4">
        <w:rPr>
          <w:rFonts w:ascii="Century Schoolbook" w:hAnsi="Century Schoolbook"/>
          <w:sz w:val="32"/>
          <w:szCs w:val="32"/>
        </w:rPr>
        <w:t>.</w:t>
      </w:r>
    </w:p>
    <w:p w:rsidR="00BB27BE" w:rsidRPr="00103CD4" w:rsidRDefault="00BB27BE" w:rsidP="00F47BE3">
      <w:pPr>
        <w:spacing w:line="480" w:lineRule="auto"/>
        <w:ind w:firstLine="720"/>
        <w:rPr>
          <w:rFonts w:ascii="Century Schoolbook" w:hAnsi="Century Schoolbook"/>
          <w:sz w:val="32"/>
          <w:szCs w:val="32"/>
        </w:rPr>
      </w:pPr>
    </w:p>
    <w:p w:rsidR="00BE4D21" w:rsidRPr="00103CD4" w:rsidRDefault="00EA7AFA" w:rsidP="00F47BE3">
      <w:pPr>
        <w:spacing w:line="480" w:lineRule="auto"/>
        <w:ind w:firstLine="720"/>
        <w:rPr>
          <w:rFonts w:ascii="Century Schoolbook" w:hAnsi="Century Schoolbook"/>
          <w:sz w:val="32"/>
          <w:szCs w:val="32"/>
        </w:rPr>
      </w:pPr>
      <w:r w:rsidRPr="00103CD4">
        <w:rPr>
          <w:rFonts w:ascii="Century Schoolbook" w:hAnsi="Century Schoolbook"/>
          <w:sz w:val="32"/>
          <w:szCs w:val="32"/>
        </w:rPr>
        <w:t xml:space="preserve">There are those who have said, and likely will </w:t>
      </w:r>
      <w:r w:rsidR="000D11B5" w:rsidRPr="00103CD4">
        <w:rPr>
          <w:rFonts w:ascii="Century Schoolbook" w:hAnsi="Century Schoolbook"/>
          <w:sz w:val="32"/>
          <w:szCs w:val="32"/>
        </w:rPr>
        <w:t>say again</w:t>
      </w:r>
      <w:r w:rsidR="00BE4D21" w:rsidRPr="00103CD4">
        <w:rPr>
          <w:rFonts w:ascii="Century Schoolbook" w:hAnsi="Century Schoolbook"/>
          <w:sz w:val="32"/>
          <w:szCs w:val="32"/>
        </w:rPr>
        <w:t xml:space="preserve">, </w:t>
      </w:r>
      <w:r w:rsidRPr="00103CD4">
        <w:rPr>
          <w:rFonts w:ascii="Century Schoolbook" w:hAnsi="Century Schoolbook"/>
          <w:sz w:val="32"/>
          <w:szCs w:val="32"/>
        </w:rPr>
        <w:t xml:space="preserve">that criminal conduct like that alleged against former Representative Gallison should cause Rhode Islanders less </w:t>
      </w:r>
      <w:r w:rsidRPr="00103CD4">
        <w:rPr>
          <w:rFonts w:ascii="Century Schoolbook" w:hAnsi="Century Schoolbook"/>
          <w:sz w:val="32"/>
          <w:szCs w:val="32"/>
        </w:rPr>
        <w:lastRenderedPageBreak/>
        <w:t>concern, because such criminal conduct occurred in connection with his private</w:t>
      </w:r>
      <w:r w:rsidR="000D11B5" w:rsidRPr="00103CD4">
        <w:rPr>
          <w:rFonts w:ascii="Century Schoolbook" w:hAnsi="Century Schoolbook"/>
          <w:sz w:val="32"/>
          <w:szCs w:val="32"/>
        </w:rPr>
        <w:t xml:space="preserve"> life</w:t>
      </w:r>
      <w:r w:rsidRPr="00103CD4">
        <w:rPr>
          <w:rFonts w:ascii="Century Schoolbook" w:hAnsi="Century Schoolbook"/>
          <w:sz w:val="32"/>
          <w:szCs w:val="32"/>
        </w:rPr>
        <w:t xml:space="preserve">, and not </w:t>
      </w:r>
      <w:r w:rsidR="000D11B5" w:rsidRPr="00103CD4">
        <w:rPr>
          <w:rFonts w:ascii="Century Schoolbook" w:hAnsi="Century Schoolbook"/>
          <w:sz w:val="32"/>
          <w:szCs w:val="32"/>
        </w:rPr>
        <w:t>in connection with his work as a state representative</w:t>
      </w:r>
      <w:r w:rsidRPr="00103CD4">
        <w:rPr>
          <w:rFonts w:ascii="Century Schoolbook" w:hAnsi="Century Schoolbook"/>
          <w:sz w:val="32"/>
          <w:szCs w:val="32"/>
        </w:rPr>
        <w:t xml:space="preserve">.  </w:t>
      </w:r>
      <w:r w:rsidR="000D11B5" w:rsidRPr="00103CD4">
        <w:rPr>
          <w:rFonts w:ascii="Century Schoolbook" w:hAnsi="Century Schoolbook"/>
          <w:sz w:val="32"/>
          <w:szCs w:val="32"/>
        </w:rPr>
        <w:t xml:space="preserve"> As I have said before, in the context of other cases, </w:t>
      </w:r>
      <w:r w:rsidRPr="00103CD4">
        <w:rPr>
          <w:rFonts w:ascii="Century Schoolbook" w:hAnsi="Century Schoolbook"/>
          <w:sz w:val="32"/>
          <w:szCs w:val="32"/>
        </w:rPr>
        <w:t xml:space="preserve">I </w:t>
      </w:r>
      <w:r w:rsidR="001D5C33" w:rsidRPr="00103CD4">
        <w:rPr>
          <w:rFonts w:ascii="Century Schoolbook" w:hAnsi="Century Schoolbook"/>
          <w:sz w:val="32"/>
          <w:szCs w:val="32"/>
        </w:rPr>
        <w:t xml:space="preserve">completely </w:t>
      </w:r>
      <w:r w:rsidRPr="00103CD4">
        <w:rPr>
          <w:rFonts w:ascii="Century Schoolbook" w:hAnsi="Century Schoolbook"/>
          <w:sz w:val="32"/>
          <w:szCs w:val="32"/>
        </w:rPr>
        <w:t>reject that way of thinking.  It is at best ironic that</w:t>
      </w:r>
      <w:r w:rsidR="00913ADD" w:rsidRPr="00103CD4">
        <w:rPr>
          <w:rFonts w:ascii="Century Schoolbook" w:hAnsi="Century Schoolbook"/>
          <w:sz w:val="32"/>
          <w:szCs w:val="32"/>
        </w:rPr>
        <w:t xml:space="preserve"> </w:t>
      </w:r>
      <w:r w:rsidR="00BE4D21" w:rsidRPr="00103CD4">
        <w:rPr>
          <w:rFonts w:ascii="Century Schoolbook" w:hAnsi="Century Schoolbook"/>
          <w:sz w:val="32"/>
          <w:szCs w:val="32"/>
        </w:rPr>
        <w:t xml:space="preserve">Mr. Gallison </w:t>
      </w:r>
      <w:r w:rsidRPr="00103CD4">
        <w:rPr>
          <w:rFonts w:ascii="Century Schoolbook" w:hAnsi="Century Schoolbook"/>
          <w:sz w:val="32"/>
          <w:szCs w:val="32"/>
        </w:rPr>
        <w:t xml:space="preserve">engaged in </w:t>
      </w:r>
      <w:r w:rsidR="000D11B5" w:rsidRPr="00103CD4">
        <w:rPr>
          <w:rFonts w:ascii="Century Schoolbook" w:hAnsi="Century Schoolbook"/>
          <w:sz w:val="32"/>
          <w:szCs w:val="32"/>
        </w:rPr>
        <w:t xml:space="preserve">wide-ranging </w:t>
      </w:r>
      <w:r w:rsidRPr="00103CD4">
        <w:rPr>
          <w:rFonts w:ascii="Century Schoolbook" w:hAnsi="Century Schoolbook"/>
          <w:sz w:val="32"/>
          <w:szCs w:val="32"/>
        </w:rPr>
        <w:t>financ</w:t>
      </w:r>
      <w:r w:rsidR="00BE4D21" w:rsidRPr="00103CD4">
        <w:rPr>
          <w:rFonts w:ascii="Century Schoolbook" w:hAnsi="Century Schoolbook"/>
          <w:sz w:val="32"/>
          <w:szCs w:val="32"/>
        </w:rPr>
        <w:t xml:space="preserve">ial fraud </w:t>
      </w:r>
      <w:r w:rsidRPr="00103CD4">
        <w:rPr>
          <w:rFonts w:ascii="Century Schoolbook" w:hAnsi="Century Schoolbook"/>
          <w:sz w:val="32"/>
          <w:szCs w:val="32"/>
        </w:rPr>
        <w:t xml:space="preserve">while serving as House Finance Chair.  It is naïve, and perhaps even foolish, to believe that </w:t>
      </w:r>
      <w:r w:rsidR="001D5C33" w:rsidRPr="00103CD4">
        <w:rPr>
          <w:rFonts w:ascii="Century Schoolbook" w:hAnsi="Century Schoolbook"/>
          <w:sz w:val="32"/>
          <w:szCs w:val="32"/>
        </w:rPr>
        <w:t>anyone</w:t>
      </w:r>
      <w:r w:rsidRPr="00103CD4">
        <w:rPr>
          <w:rFonts w:ascii="Century Schoolbook" w:hAnsi="Century Schoolbook"/>
          <w:sz w:val="32"/>
          <w:szCs w:val="32"/>
        </w:rPr>
        <w:t xml:space="preserve"> so willing to engage in repeated criminal conduct c</w:t>
      </w:r>
      <w:r w:rsidR="00BE4D21" w:rsidRPr="00103CD4">
        <w:rPr>
          <w:rFonts w:ascii="Century Schoolbook" w:hAnsi="Century Schoolbook"/>
          <w:sz w:val="32"/>
          <w:szCs w:val="32"/>
        </w:rPr>
        <w:t>ould</w:t>
      </w:r>
      <w:r w:rsidRPr="00103CD4">
        <w:rPr>
          <w:rFonts w:ascii="Century Schoolbook" w:hAnsi="Century Schoolbook"/>
          <w:sz w:val="32"/>
          <w:szCs w:val="32"/>
        </w:rPr>
        <w:t xml:space="preserve"> </w:t>
      </w:r>
      <w:r w:rsidR="000D11B5" w:rsidRPr="00103CD4">
        <w:rPr>
          <w:rFonts w:ascii="Century Schoolbook" w:hAnsi="Century Schoolbook"/>
          <w:sz w:val="32"/>
          <w:szCs w:val="32"/>
        </w:rPr>
        <w:t xml:space="preserve">also </w:t>
      </w:r>
      <w:r w:rsidR="001D5C33" w:rsidRPr="00103CD4">
        <w:rPr>
          <w:rFonts w:ascii="Century Schoolbook" w:hAnsi="Century Schoolbook"/>
          <w:sz w:val="32"/>
          <w:szCs w:val="32"/>
        </w:rPr>
        <w:t xml:space="preserve">uphold their oath and </w:t>
      </w:r>
      <w:r w:rsidRPr="00103CD4">
        <w:rPr>
          <w:rFonts w:ascii="Century Schoolbook" w:hAnsi="Century Schoolbook"/>
          <w:sz w:val="32"/>
          <w:szCs w:val="32"/>
        </w:rPr>
        <w:t xml:space="preserve">serve the people of Rhode Island </w:t>
      </w:r>
      <w:r w:rsidR="00BE4D21" w:rsidRPr="00103CD4">
        <w:rPr>
          <w:rFonts w:ascii="Century Schoolbook" w:hAnsi="Century Schoolbook"/>
          <w:sz w:val="32"/>
          <w:szCs w:val="32"/>
        </w:rPr>
        <w:t>well</w:t>
      </w:r>
      <w:r w:rsidRPr="00103CD4">
        <w:rPr>
          <w:rFonts w:ascii="Century Schoolbook" w:hAnsi="Century Schoolbook"/>
          <w:sz w:val="32"/>
          <w:szCs w:val="32"/>
        </w:rPr>
        <w:t xml:space="preserve">. </w:t>
      </w:r>
    </w:p>
    <w:p w:rsidR="000C4E3D" w:rsidRPr="00103CD4" w:rsidRDefault="0047415C" w:rsidP="000C4E3D">
      <w:pPr>
        <w:spacing w:line="480" w:lineRule="auto"/>
        <w:ind w:firstLine="720"/>
        <w:rPr>
          <w:rFonts w:ascii="Century Schoolbook" w:hAnsi="Century Schoolbook"/>
          <w:sz w:val="32"/>
          <w:szCs w:val="32"/>
        </w:rPr>
      </w:pPr>
      <w:bookmarkStart w:id="0" w:name="_GoBack"/>
      <w:bookmarkEnd w:id="0"/>
      <w:r w:rsidRPr="00103CD4">
        <w:rPr>
          <w:rFonts w:ascii="Century Schoolbook" w:hAnsi="Century Schoolbook"/>
          <w:sz w:val="32"/>
          <w:szCs w:val="32"/>
        </w:rPr>
        <w:t>During my tenure</w:t>
      </w:r>
      <w:r w:rsidR="000C4E3D" w:rsidRPr="00103CD4">
        <w:rPr>
          <w:rFonts w:ascii="Century Schoolbook" w:hAnsi="Century Schoolbook"/>
          <w:sz w:val="32"/>
          <w:szCs w:val="32"/>
        </w:rPr>
        <w:t xml:space="preserve"> as United States Attorney, I have stood often in this very place, with many of these same law enforcement partners, talking about these very issues. </w:t>
      </w:r>
      <w:r w:rsidR="00461997" w:rsidRPr="00103CD4">
        <w:rPr>
          <w:rFonts w:ascii="Century Schoolbook" w:hAnsi="Century Schoolbook"/>
          <w:sz w:val="32"/>
          <w:szCs w:val="32"/>
        </w:rPr>
        <w:t xml:space="preserve"> </w:t>
      </w:r>
      <w:r w:rsidR="006D6EBA" w:rsidRPr="00103CD4">
        <w:rPr>
          <w:rFonts w:ascii="Century Schoolbook" w:hAnsi="Century Schoolbook"/>
          <w:sz w:val="32"/>
          <w:szCs w:val="32"/>
        </w:rPr>
        <w:t>Council</w:t>
      </w:r>
      <w:r w:rsidR="00E85062" w:rsidRPr="00103CD4">
        <w:rPr>
          <w:rFonts w:ascii="Century Schoolbook" w:hAnsi="Century Schoolbook"/>
          <w:sz w:val="32"/>
          <w:szCs w:val="32"/>
        </w:rPr>
        <w:t>man</w:t>
      </w:r>
      <w:r w:rsidR="006D6EBA" w:rsidRPr="00103CD4">
        <w:rPr>
          <w:rFonts w:ascii="Century Schoolbook" w:hAnsi="Century Schoolbook"/>
          <w:sz w:val="32"/>
          <w:szCs w:val="32"/>
        </w:rPr>
        <w:t xml:space="preserve"> Burchfield.  Councilman Douglas.  Councilman </w:t>
      </w:r>
      <w:proofErr w:type="spellStart"/>
      <w:r w:rsidR="006D6EBA" w:rsidRPr="00103CD4">
        <w:rPr>
          <w:rFonts w:ascii="Century Schoolbook" w:hAnsi="Century Schoolbook"/>
          <w:sz w:val="32"/>
          <w:szCs w:val="32"/>
        </w:rPr>
        <w:t>Zambarano</w:t>
      </w:r>
      <w:proofErr w:type="spellEnd"/>
      <w:r w:rsidR="006D6EBA" w:rsidRPr="00103CD4">
        <w:rPr>
          <w:rFonts w:ascii="Century Schoolbook" w:hAnsi="Century Schoolbook"/>
          <w:sz w:val="32"/>
          <w:szCs w:val="32"/>
        </w:rPr>
        <w:t xml:space="preserve">.  </w:t>
      </w:r>
      <w:r w:rsidR="00BB27BE" w:rsidRPr="00103CD4">
        <w:rPr>
          <w:rFonts w:ascii="Century Schoolbook" w:hAnsi="Century Schoolbook"/>
          <w:sz w:val="32"/>
          <w:szCs w:val="32"/>
        </w:rPr>
        <w:t xml:space="preserve"> </w:t>
      </w:r>
      <w:r w:rsidR="006D6EBA" w:rsidRPr="00103CD4">
        <w:rPr>
          <w:rFonts w:ascii="Century Schoolbook" w:hAnsi="Century Schoolbook"/>
          <w:sz w:val="32"/>
          <w:szCs w:val="32"/>
        </w:rPr>
        <w:t xml:space="preserve">Mayor Moreau.  Senator </w:t>
      </w:r>
      <w:proofErr w:type="spellStart"/>
      <w:r w:rsidR="006D6EBA" w:rsidRPr="00103CD4">
        <w:rPr>
          <w:rFonts w:ascii="Century Schoolbook" w:hAnsi="Century Schoolbook"/>
          <w:sz w:val="32"/>
          <w:szCs w:val="32"/>
        </w:rPr>
        <w:t>Masselli</w:t>
      </w:r>
      <w:proofErr w:type="spellEnd"/>
      <w:r w:rsidR="006D6EBA" w:rsidRPr="00103CD4">
        <w:rPr>
          <w:rFonts w:ascii="Century Schoolbook" w:hAnsi="Century Schoolbook"/>
          <w:sz w:val="32"/>
          <w:szCs w:val="32"/>
        </w:rPr>
        <w:t xml:space="preserve">.  </w:t>
      </w:r>
      <w:r w:rsidR="00BB27BE" w:rsidRPr="00103CD4">
        <w:rPr>
          <w:rFonts w:ascii="Century Schoolbook" w:hAnsi="Century Schoolbook"/>
          <w:sz w:val="32"/>
          <w:szCs w:val="32"/>
        </w:rPr>
        <w:t xml:space="preserve"> </w:t>
      </w:r>
      <w:r w:rsidR="006D6EBA" w:rsidRPr="00103CD4">
        <w:rPr>
          <w:rFonts w:ascii="Century Schoolbook" w:hAnsi="Century Schoolbook"/>
          <w:sz w:val="32"/>
          <w:szCs w:val="32"/>
        </w:rPr>
        <w:t xml:space="preserve">Deputy Speaker McCauley.  </w:t>
      </w:r>
      <w:r w:rsidR="00BB27BE" w:rsidRPr="00103CD4">
        <w:rPr>
          <w:rFonts w:ascii="Century Schoolbook" w:hAnsi="Century Schoolbook"/>
          <w:sz w:val="32"/>
          <w:szCs w:val="32"/>
        </w:rPr>
        <w:t xml:space="preserve"> </w:t>
      </w:r>
      <w:r w:rsidR="006D6EBA" w:rsidRPr="00103CD4">
        <w:rPr>
          <w:rFonts w:ascii="Century Schoolbook" w:hAnsi="Century Schoolbook"/>
          <w:sz w:val="32"/>
          <w:szCs w:val="32"/>
        </w:rPr>
        <w:t xml:space="preserve">Speaker Fox.  </w:t>
      </w:r>
      <w:r w:rsidR="00E85062" w:rsidRPr="00103CD4">
        <w:rPr>
          <w:rFonts w:ascii="Century Schoolbook" w:hAnsi="Century Schoolbook"/>
          <w:sz w:val="32"/>
          <w:szCs w:val="32"/>
        </w:rPr>
        <w:t xml:space="preserve">And now, former House Finance Chair Gallison.   </w:t>
      </w:r>
      <w:r w:rsidRPr="00103CD4">
        <w:rPr>
          <w:rFonts w:ascii="Century Schoolbook" w:hAnsi="Century Schoolbook"/>
          <w:sz w:val="32"/>
          <w:szCs w:val="32"/>
        </w:rPr>
        <w:t xml:space="preserve">All walked into federal court, and later into federal prison.  </w:t>
      </w:r>
      <w:r w:rsidR="000C4E3D" w:rsidRPr="00103CD4">
        <w:rPr>
          <w:rFonts w:ascii="Century Schoolbook" w:hAnsi="Century Schoolbook"/>
          <w:sz w:val="32"/>
          <w:szCs w:val="32"/>
        </w:rPr>
        <w:t xml:space="preserve">I wish that I could say, with </w:t>
      </w:r>
      <w:r w:rsidR="000C4E3D" w:rsidRPr="00103CD4">
        <w:rPr>
          <w:rFonts w:ascii="Century Schoolbook" w:hAnsi="Century Schoolbook"/>
          <w:sz w:val="32"/>
          <w:szCs w:val="32"/>
        </w:rPr>
        <w:lastRenderedPageBreak/>
        <w:t>confidence, that we are at the end of the line, and that no other trains will pass this way.  I suspect</w:t>
      </w:r>
      <w:r w:rsidR="003B00A0" w:rsidRPr="00103CD4">
        <w:rPr>
          <w:rFonts w:ascii="Century Schoolbook" w:hAnsi="Century Schoolbook"/>
          <w:sz w:val="32"/>
          <w:szCs w:val="32"/>
        </w:rPr>
        <w:t xml:space="preserve">, however, </w:t>
      </w:r>
      <w:r w:rsidR="000C4E3D" w:rsidRPr="00103CD4">
        <w:rPr>
          <w:rFonts w:ascii="Century Schoolbook" w:hAnsi="Century Schoolbook"/>
          <w:sz w:val="32"/>
          <w:szCs w:val="32"/>
        </w:rPr>
        <w:t xml:space="preserve">that there will be more work to do.  I am heartened, though, by the ability of the people standing with me today, and that of many others, to counter this threat to the well-being of the people of Rhode Island.  </w:t>
      </w:r>
    </w:p>
    <w:p w:rsidR="000C4E3D" w:rsidRPr="00103CD4" w:rsidRDefault="000C4E3D" w:rsidP="000D11B5">
      <w:pPr>
        <w:spacing w:line="480" w:lineRule="auto"/>
        <w:ind w:firstLine="720"/>
        <w:rPr>
          <w:rFonts w:ascii="Century Schoolbook" w:hAnsi="Century Schoolbook"/>
          <w:sz w:val="32"/>
          <w:szCs w:val="32"/>
        </w:rPr>
      </w:pPr>
    </w:p>
    <w:p w:rsidR="000D11B5" w:rsidRPr="00103CD4" w:rsidRDefault="000D11B5" w:rsidP="00E3181A">
      <w:pPr>
        <w:spacing w:line="480" w:lineRule="auto"/>
        <w:rPr>
          <w:rFonts w:ascii="Century Schoolbook" w:hAnsi="Century Schoolbook"/>
          <w:sz w:val="32"/>
          <w:szCs w:val="32"/>
        </w:rPr>
      </w:pPr>
    </w:p>
    <w:sectPr w:rsidR="000D11B5" w:rsidRPr="00103C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01" w:rsidRDefault="00670C01" w:rsidP="004B14D5">
      <w:pPr>
        <w:spacing w:after="0" w:line="240" w:lineRule="auto"/>
      </w:pPr>
      <w:r>
        <w:separator/>
      </w:r>
    </w:p>
  </w:endnote>
  <w:endnote w:type="continuationSeparator" w:id="0">
    <w:p w:rsidR="00670C01" w:rsidRDefault="00670C01" w:rsidP="004B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95198"/>
      <w:docPartObj>
        <w:docPartGallery w:val="Page Numbers (Bottom of Page)"/>
        <w:docPartUnique/>
      </w:docPartObj>
    </w:sdtPr>
    <w:sdtEndPr>
      <w:rPr>
        <w:rFonts w:ascii="Century Schoolbook" w:hAnsi="Century Schoolbook"/>
        <w:noProof/>
        <w:sz w:val="24"/>
        <w:szCs w:val="24"/>
      </w:rPr>
    </w:sdtEndPr>
    <w:sdtContent>
      <w:p w:rsidR="004B14D5" w:rsidRPr="004B14D5" w:rsidRDefault="004B14D5">
        <w:pPr>
          <w:pStyle w:val="Footer"/>
          <w:jc w:val="center"/>
          <w:rPr>
            <w:rFonts w:ascii="Century Schoolbook" w:hAnsi="Century Schoolbook"/>
            <w:sz w:val="24"/>
            <w:szCs w:val="24"/>
          </w:rPr>
        </w:pPr>
        <w:r w:rsidRPr="004B14D5">
          <w:rPr>
            <w:rFonts w:ascii="Century Schoolbook" w:hAnsi="Century Schoolbook"/>
            <w:sz w:val="24"/>
            <w:szCs w:val="24"/>
          </w:rPr>
          <w:fldChar w:fldCharType="begin"/>
        </w:r>
        <w:r w:rsidRPr="004B14D5">
          <w:rPr>
            <w:rFonts w:ascii="Century Schoolbook" w:hAnsi="Century Schoolbook"/>
            <w:sz w:val="24"/>
            <w:szCs w:val="24"/>
          </w:rPr>
          <w:instrText xml:space="preserve"> PAGE   \* MERGEFORMAT </w:instrText>
        </w:r>
        <w:r w:rsidRPr="004B14D5">
          <w:rPr>
            <w:rFonts w:ascii="Century Schoolbook" w:hAnsi="Century Schoolbook"/>
            <w:sz w:val="24"/>
            <w:szCs w:val="24"/>
          </w:rPr>
          <w:fldChar w:fldCharType="separate"/>
        </w:r>
        <w:r w:rsidR="001925AF">
          <w:rPr>
            <w:rFonts w:ascii="Century Schoolbook" w:hAnsi="Century Schoolbook"/>
            <w:noProof/>
            <w:sz w:val="24"/>
            <w:szCs w:val="24"/>
          </w:rPr>
          <w:t>9</w:t>
        </w:r>
        <w:r w:rsidRPr="004B14D5">
          <w:rPr>
            <w:rFonts w:ascii="Century Schoolbook" w:hAnsi="Century Schoolbook"/>
            <w:noProof/>
            <w:sz w:val="24"/>
            <w:szCs w:val="24"/>
          </w:rPr>
          <w:fldChar w:fldCharType="end"/>
        </w:r>
      </w:p>
    </w:sdtContent>
  </w:sdt>
  <w:p w:rsidR="004B14D5" w:rsidRDefault="004B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01" w:rsidRDefault="00670C01" w:rsidP="004B14D5">
      <w:pPr>
        <w:spacing w:after="0" w:line="240" w:lineRule="auto"/>
      </w:pPr>
      <w:r>
        <w:separator/>
      </w:r>
    </w:p>
  </w:footnote>
  <w:footnote w:type="continuationSeparator" w:id="0">
    <w:p w:rsidR="00670C01" w:rsidRDefault="00670C01" w:rsidP="004B1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4F"/>
    <w:rsid w:val="00026A10"/>
    <w:rsid w:val="00066E0A"/>
    <w:rsid w:val="000B75FC"/>
    <w:rsid w:val="000C4E3D"/>
    <w:rsid w:val="000C6666"/>
    <w:rsid w:val="000D11B5"/>
    <w:rsid w:val="000E72B8"/>
    <w:rsid w:val="00103CD4"/>
    <w:rsid w:val="00114B3C"/>
    <w:rsid w:val="001925AF"/>
    <w:rsid w:val="001B366B"/>
    <w:rsid w:val="001D5C33"/>
    <w:rsid w:val="002D524B"/>
    <w:rsid w:val="002E499B"/>
    <w:rsid w:val="002F1F17"/>
    <w:rsid w:val="00314F95"/>
    <w:rsid w:val="003175EB"/>
    <w:rsid w:val="00350B88"/>
    <w:rsid w:val="00386A9A"/>
    <w:rsid w:val="003B00A0"/>
    <w:rsid w:val="00404399"/>
    <w:rsid w:val="00461997"/>
    <w:rsid w:val="0047415C"/>
    <w:rsid w:val="004B14D5"/>
    <w:rsid w:val="00500DF4"/>
    <w:rsid w:val="00595E57"/>
    <w:rsid w:val="005D206D"/>
    <w:rsid w:val="005F5A9D"/>
    <w:rsid w:val="006666A5"/>
    <w:rsid w:val="00670C01"/>
    <w:rsid w:val="006B4155"/>
    <w:rsid w:val="006C335A"/>
    <w:rsid w:val="006D37EF"/>
    <w:rsid w:val="006D6EBA"/>
    <w:rsid w:val="00762E93"/>
    <w:rsid w:val="00767A5D"/>
    <w:rsid w:val="00795371"/>
    <w:rsid w:val="00913ADD"/>
    <w:rsid w:val="009A5065"/>
    <w:rsid w:val="009F4536"/>
    <w:rsid w:val="00AB525D"/>
    <w:rsid w:val="00B0432F"/>
    <w:rsid w:val="00B83917"/>
    <w:rsid w:val="00BA1BFA"/>
    <w:rsid w:val="00BB1104"/>
    <w:rsid w:val="00BB27BE"/>
    <w:rsid w:val="00BE0B4F"/>
    <w:rsid w:val="00BE4D21"/>
    <w:rsid w:val="00C17804"/>
    <w:rsid w:val="00C25D7D"/>
    <w:rsid w:val="00DD0775"/>
    <w:rsid w:val="00E046CA"/>
    <w:rsid w:val="00E3181A"/>
    <w:rsid w:val="00E85062"/>
    <w:rsid w:val="00EA7AFA"/>
    <w:rsid w:val="00EB4709"/>
    <w:rsid w:val="00F47BE3"/>
    <w:rsid w:val="00FD2A62"/>
    <w:rsid w:val="00F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ED3"/>
  <w15:chartTrackingRefBased/>
  <w15:docId w15:val="{722DDBA5-AD5A-4811-8937-329CA922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09"/>
    <w:rPr>
      <w:rFonts w:ascii="Segoe UI" w:hAnsi="Segoe UI" w:cs="Segoe UI"/>
      <w:sz w:val="18"/>
      <w:szCs w:val="18"/>
    </w:rPr>
  </w:style>
  <w:style w:type="paragraph" w:styleId="Header">
    <w:name w:val="header"/>
    <w:basedOn w:val="Normal"/>
    <w:link w:val="HeaderChar"/>
    <w:uiPriority w:val="99"/>
    <w:unhideWhenUsed/>
    <w:rsid w:val="004B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4D5"/>
  </w:style>
  <w:style w:type="paragraph" w:styleId="Footer">
    <w:name w:val="footer"/>
    <w:basedOn w:val="Normal"/>
    <w:link w:val="FooterChar"/>
    <w:uiPriority w:val="99"/>
    <w:unhideWhenUsed/>
    <w:rsid w:val="004B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Neronha, Peter (USARI)</dc:creator>
  <cp:keywords/>
  <dc:description/>
  <cp:lastModifiedBy>Rosenberg, James (USARI)</cp:lastModifiedBy>
  <cp:revision>3</cp:revision>
  <cp:lastPrinted>2017-01-20T17:21:00Z</cp:lastPrinted>
  <dcterms:created xsi:type="dcterms:W3CDTF">2017-01-20T19:08:00Z</dcterms:created>
  <dcterms:modified xsi:type="dcterms:W3CDTF">2017-01-20T19:09:00Z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-1859322908</vt:i4>
  </property>
</Properties>
</file>